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D1C8E" w14:textId="516CB6D5" w:rsidR="007E39CB" w:rsidRPr="007E39CB" w:rsidRDefault="00695200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MATRIZEN</w:t>
      </w:r>
    </w:p>
    <w:p w14:paraId="71140A5B" w14:textId="6D184EDC" w:rsidR="007E39CB" w:rsidRPr="007E39CB" w:rsidRDefault="007E39CB" w:rsidP="007E39CB"/>
    <w:p w14:paraId="3A9DD903" w14:textId="08442760" w:rsidR="007E39CB" w:rsidRPr="007E39CB" w:rsidRDefault="00695200" w:rsidP="007E39CB">
      <w:pPr>
        <w:pStyle w:val="Kopfzeile"/>
        <w:rPr>
          <w:b/>
          <w:bCs/>
        </w:rPr>
      </w:pPr>
      <w:r>
        <w:rPr>
          <w:b/>
          <w:bCs/>
        </w:rPr>
        <w:t>Basics</w:t>
      </w:r>
    </w:p>
    <w:p w14:paraId="179AA04C" w14:textId="77777777" w:rsidR="00695200" w:rsidRDefault="00695200" w:rsidP="00695200">
      <w:pPr>
        <w:pStyle w:val="Kopfzeile"/>
      </w:pPr>
      <w:r>
        <w:t>Eigenschaften stochastischer Matrizen</w:t>
      </w:r>
    </w:p>
    <w:p w14:paraId="3B82B62F" w14:textId="77777777" w:rsidR="00695200" w:rsidRDefault="00695200" w:rsidP="00695200">
      <w:r>
        <w:t>Matrizenmultiplikation</w:t>
      </w:r>
    </w:p>
    <w:p w14:paraId="4AFCDE9D" w14:textId="589637DF" w:rsidR="00CD1343" w:rsidRPr="007E39CB" w:rsidRDefault="00CD1343" w:rsidP="00695200"/>
    <w:p w14:paraId="26607671" w14:textId="3D8CDD4D" w:rsidR="007E39CB" w:rsidRPr="007E39CB" w:rsidRDefault="00695200" w:rsidP="007E39CB">
      <w:pPr>
        <w:rPr>
          <w:b/>
          <w:bCs/>
        </w:rPr>
      </w:pPr>
      <w:r>
        <w:rPr>
          <w:b/>
          <w:bCs/>
        </w:rPr>
        <w:t>Übergangsprozesse</w:t>
      </w:r>
    </w:p>
    <w:p w14:paraId="421AD042" w14:textId="77777777" w:rsidR="00695200" w:rsidRDefault="00695200" w:rsidP="00695200">
      <w:r>
        <w:t>Übergangsdiagramm zeichnen</w:t>
      </w:r>
    </w:p>
    <w:p w14:paraId="19B43B9C" w14:textId="77777777" w:rsidR="00695200" w:rsidRDefault="00695200" w:rsidP="00695200">
      <w:r>
        <w:t>Übergangsmatrix aufstellen</w:t>
      </w:r>
    </w:p>
    <w:p w14:paraId="325F9C06" w14:textId="77777777" w:rsidR="00695200" w:rsidRDefault="00695200" w:rsidP="00695200">
      <w:r>
        <w:t>Folgeverteilung</w:t>
      </w:r>
    </w:p>
    <w:p w14:paraId="18F16F8B" w14:textId="77777777" w:rsidR="00695200" w:rsidRDefault="00695200" w:rsidP="00695200">
      <w:r>
        <w:t>Vorgängerverteilung</w:t>
      </w:r>
    </w:p>
    <w:p w14:paraId="0150E76A" w14:textId="77777777" w:rsidR="00695200" w:rsidRDefault="00695200" w:rsidP="00695200">
      <w:r>
        <w:t>stationäre Verteilung</w:t>
      </w:r>
    </w:p>
    <w:p w14:paraId="17CA7EAA" w14:textId="77777777" w:rsidR="00695200" w:rsidRDefault="00695200" w:rsidP="00695200">
      <w:r>
        <w:t>langfristige Verteilung</w:t>
      </w:r>
    </w:p>
    <w:p w14:paraId="1D192EF4" w14:textId="528B17A0" w:rsidR="007E39CB" w:rsidRDefault="00695200" w:rsidP="00695200">
      <w:r>
        <w:t>Prozesse mit Variablen</w:t>
      </w:r>
    </w:p>
    <w:p w14:paraId="3D162659" w14:textId="77777777" w:rsidR="00695200" w:rsidRPr="007E39CB" w:rsidRDefault="00695200" w:rsidP="00695200"/>
    <w:p w14:paraId="47836898" w14:textId="69EC0540" w:rsidR="007E39CB" w:rsidRPr="007E39CB" w:rsidRDefault="00695200" w:rsidP="007E39CB">
      <w:pPr>
        <w:rPr>
          <w:b/>
          <w:bCs/>
        </w:rPr>
      </w:pPr>
      <w:r>
        <w:rPr>
          <w:b/>
          <w:bCs/>
        </w:rPr>
        <w:t>Stochastische Prozesse</w:t>
      </w:r>
    </w:p>
    <w:p w14:paraId="0A5F3CF3" w14:textId="77777777" w:rsidR="00695200" w:rsidRDefault="00695200" w:rsidP="00695200">
      <w:pPr>
        <w:tabs>
          <w:tab w:val="left" w:pos="1419"/>
        </w:tabs>
      </w:pPr>
      <w:r>
        <w:t>Prozessdiagramm zeichnen</w:t>
      </w:r>
    </w:p>
    <w:p w14:paraId="02B1E33D" w14:textId="77777777" w:rsidR="00695200" w:rsidRDefault="00695200" w:rsidP="00695200">
      <w:pPr>
        <w:tabs>
          <w:tab w:val="left" w:pos="1419"/>
        </w:tabs>
      </w:pPr>
      <w:r>
        <w:t>Prozessmatrix aufstellen</w:t>
      </w:r>
    </w:p>
    <w:p w14:paraId="7D674E08" w14:textId="77777777" w:rsidR="00695200" w:rsidRDefault="00695200" w:rsidP="00695200">
      <w:pPr>
        <w:tabs>
          <w:tab w:val="left" w:pos="1419"/>
        </w:tabs>
      </w:pPr>
      <w:r>
        <w:t xml:space="preserve">Glücksspiele </w:t>
      </w:r>
    </w:p>
    <w:p w14:paraId="7F2995EC" w14:textId="77777777" w:rsidR="00695200" w:rsidRDefault="00695200" w:rsidP="00695200">
      <w:pPr>
        <w:tabs>
          <w:tab w:val="left" w:pos="1419"/>
        </w:tabs>
      </w:pPr>
      <w:r>
        <w:t>Gewinnwahrscheinlichkeiten</w:t>
      </w:r>
    </w:p>
    <w:p w14:paraId="6361BBDD" w14:textId="5C0CF367" w:rsidR="007E39CB" w:rsidRDefault="00695200" w:rsidP="00695200">
      <w:pPr>
        <w:tabs>
          <w:tab w:val="left" w:pos="1419"/>
        </w:tabs>
      </w:pPr>
      <w:r>
        <w:t>Zustandsentwicklungen</w:t>
      </w:r>
    </w:p>
    <w:p w14:paraId="77E2A216" w14:textId="77777777" w:rsidR="00695200" w:rsidRDefault="00695200" w:rsidP="00695200">
      <w:pPr>
        <w:tabs>
          <w:tab w:val="left" w:pos="1419"/>
        </w:tabs>
        <w:rPr>
          <w:b/>
          <w:bCs/>
        </w:rPr>
      </w:pPr>
    </w:p>
    <w:p w14:paraId="0680FABA" w14:textId="160AF758" w:rsidR="007E39CB" w:rsidRDefault="00695200" w:rsidP="007E39CB">
      <w:pPr>
        <w:tabs>
          <w:tab w:val="left" w:pos="1419"/>
        </w:tabs>
      </w:pPr>
      <w:r>
        <w:rPr>
          <w:b/>
          <w:bCs/>
        </w:rPr>
        <w:t>Zweistufige Prozesse</w:t>
      </w:r>
    </w:p>
    <w:p w14:paraId="052834D5" w14:textId="77777777" w:rsidR="00695200" w:rsidRDefault="00695200" w:rsidP="00695200">
      <w:pPr>
        <w:tabs>
          <w:tab w:val="left" w:pos="1419"/>
        </w:tabs>
      </w:pPr>
      <w:r>
        <w:t>Prozessdiagramm zeichnen</w:t>
      </w:r>
    </w:p>
    <w:p w14:paraId="727F7391" w14:textId="77777777" w:rsidR="00695200" w:rsidRDefault="00695200" w:rsidP="00695200">
      <w:pPr>
        <w:tabs>
          <w:tab w:val="left" w:pos="1419"/>
        </w:tabs>
      </w:pPr>
      <w:r>
        <w:t>Gesamtprozessmatrix aufstellen</w:t>
      </w:r>
    </w:p>
    <w:p w14:paraId="1E81779E" w14:textId="77777777" w:rsidR="00695200" w:rsidRDefault="00695200" w:rsidP="00695200">
      <w:pPr>
        <w:tabs>
          <w:tab w:val="left" w:pos="1419"/>
        </w:tabs>
      </w:pPr>
      <w:r>
        <w:t>Rohstoffbedarf zu gegebener Bestellung berechnen</w:t>
      </w:r>
    </w:p>
    <w:p w14:paraId="6B3DF797" w14:textId="67D69847" w:rsidR="009F3EEB" w:rsidRDefault="00695200" w:rsidP="00695200">
      <w:pPr>
        <w:tabs>
          <w:tab w:val="left" w:pos="1419"/>
        </w:tabs>
      </w:pPr>
      <w:r>
        <w:t>Endprodukte zu Rohstoff-Restbestand berechnen</w:t>
      </w:r>
    </w:p>
    <w:p w14:paraId="78DC1C81" w14:textId="77777777" w:rsidR="00CD1343" w:rsidRDefault="00CD1343" w:rsidP="00CD1343">
      <w:pPr>
        <w:tabs>
          <w:tab w:val="left" w:pos="1419"/>
        </w:tabs>
      </w:pPr>
    </w:p>
    <w:p w14:paraId="5B173199" w14:textId="120E868B" w:rsidR="007E39CB" w:rsidRDefault="007E39CB" w:rsidP="007E39CB">
      <w:pPr>
        <w:tabs>
          <w:tab w:val="left" w:pos="1419"/>
        </w:tabs>
      </w:pPr>
    </w:p>
    <w:sectPr w:rsidR="007E39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CB"/>
    <w:rsid w:val="00695200"/>
    <w:rsid w:val="007E39CB"/>
    <w:rsid w:val="009F3EEB"/>
    <w:rsid w:val="00CD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9144"/>
  <w15:chartTrackingRefBased/>
  <w15:docId w15:val="{295677BC-416D-6A4B-8A68-1EA48AFF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9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39CB"/>
  </w:style>
  <w:style w:type="table" w:styleId="Tabellenraster">
    <w:name w:val="Table Grid"/>
    <w:basedOn w:val="NormaleTabelle"/>
    <w:uiPriority w:val="39"/>
    <w:rsid w:val="009F3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491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Mayerhoffer</dc:creator>
  <cp:keywords/>
  <dc:description/>
  <cp:lastModifiedBy>Magda Mayerhoffer</cp:lastModifiedBy>
  <cp:revision>4</cp:revision>
  <cp:lastPrinted>2021-01-31T17:31:00Z</cp:lastPrinted>
  <dcterms:created xsi:type="dcterms:W3CDTF">2021-01-31T17:25:00Z</dcterms:created>
  <dcterms:modified xsi:type="dcterms:W3CDTF">2021-02-03T21:18:00Z</dcterms:modified>
</cp:coreProperties>
</file>